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0E" w:rsidRDefault="001609F7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D9249C" w:rsidRDefault="00D9249C" w:rsidP="00E3458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Отчет о</w:t>
      </w:r>
      <w:r w:rsidR="0069100E" w:rsidRPr="00E3458C">
        <w:rPr>
          <w:b/>
          <w:sz w:val="26"/>
          <w:szCs w:val="26"/>
          <w:shd w:val="clear" w:color="auto" w:fill="FFFFFF"/>
        </w:rPr>
        <w:t>тдел</w:t>
      </w:r>
      <w:r w:rsidR="00E3458C" w:rsidRPr="00E3458C">
        <w:rPr>
          <w:b/>
          <w:sz w:val="26"/>
          <w:szCs w:val="26"/>
          <w:shd w:val="clear" w:color="auto" w:fill="FFFFFF"/>
        </w:rPr>
        <w:t>а</w:t>
      </w:r>
      <w:r w:rsidR="0069100E" w:rsidRPr="00E3458C">
        <w:rPr>
          <w:b/>
          <w:sz w:val="26"/>
          <w:szCs w:val="26"/>
          <w:shd w:val="clear" w:color="auto" w:fill="FFFFFF"/>
        </w:rPr>
        <w:t xml:space="preserve"> ЖКХ, ПТ и АД </w:t>
      </w:r>
      <w:r w:rsidR="000949B8" w:rsidRPr="00E3458C">
        <w:rPr>
          <w:b/>
          <w:sz w:val="26"/>
          <w:szCs w:val="26"/>
          <w:shd w:val="clear" w:color="auto" w:fill="FFFFFF"/>
        </w:rPr>
        <w:t xml:space="preserve">по </w:t>
      </w:r>
      <w:r>
        <w:rPr>
          <w:b/>
          <w:sz w:val="26"/>
          <w:szCs w:val="26"/>
          <w:shd w:val="clear" w:color="auto" w:fill="FFFFFF"/>
        </w:rPr>
        <w:t>оказанию</w:t>
      </w:r>
    </w:p>
    <w:p w:rsidR="0069100E" w:rsidRPr="00E3458C" w:rsidRDefault="0069100E" w:rsidP="00E3458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  <w:shd w:val="clear" w:color="auto" w:fill="FFFFFF"/>
        </w:rPr>
      </w:pPr>
      <w:r w:rsidRPr="00E3458C">
        <w:rPr>
          <w:b/>
          <w:sz w:val="26"/>
          <w:szCs w:val="26"/>
          <w:shd w:val="clear" w:color="auto" w:fill="FFFFFF"/>
        </w:rPr>
        <w:t xml:space="preserve"> государственных услуг</w:t>
      </w:r>
      <w:r w:rsidR="00E3458C" w:rsidRPr="00E3458C">
        <w:rPr>
          <w:b/>
          <w:sz w:val="26"/>
          <w:szCs w:val="26"/>
          <w:shd w:val="clear" w:color="auto" w:fill="FFFFFF"/>
        </w:rPr>
        <w:t xml:space="preserve"> за 2016 год.</w:t>
      </w:r>
    </w:p>
    <w:p w:rsidR="0069100E" w:rsidRDefault="0069100E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</w:p>
    <w:p w:rsidR="001609F7" w:rsidRDefault="0069100E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 w:rsidR="001609F7" w:rsidRPr="00726F1C">
        <w:rPr>
          <w:sz w:val="26"/>
          <w:szCs w:val="26"/>
          <w:shd w:val="clear" w:color="auto" w:fill="FFFFFF"/>
        </w:rPr>
        <w:t>ГУ «Отдел жилищно-коммунального хозяйства, пассажирского транспорта и автомобильных дорог города Петропавловска» оказывает 4 государственные услуги, а именно:</w:t>
      </w:r>
      <w:r w:rsidR="001609F7">
        <w:rPr>
          <w:sz w:val="26"/>
          <w:szCs w:val="26"/>
          <w:shd w:val="clear" w:color="auto" w:fill="FFFFFF"/>
        </w:rPr>
        <w:tab/>
      </w:r>
    </w:p>
    <w:p w:rsidR="001609F7" w:rsidRPr="00726F1C" w:rsidRDefault="001609F7" w:rsidP="001609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rPr>
          <w:color w:val="333333"/>
          <w:sz w:val="26"/>
          <w:szCs w:val="26"/>
        </w:rPr>
      </w:pPr>
      <w:r w:rsidRPr="00726F1C">
        <w:rPr>
          <w:b/>
          <w:sz w:val="26"/>
          <w:szCs w:val="26"/>
        </w:rPr>
        <w:t xml:space="preserve">«Постановка на учет и очередность, а также принятие местными исполнительными органами решения о предоставлении жилища гражданам, </w:t>
      </w:r>
      <w:proofErr w:type="gramStart"/>
      <w:r w:rsidRPr="00726F1C">
        <w:rPr>
          <w:b/>
          <w:sz w:val="26"/>
          <w:szCs w:val="26"/>
        </w:rPr>
        <w:t>нуждающихся</w:t>
      </w:r>
      <w:proofErr w:type="gramEnd"/>
      <w:r w:rsidRPr="00726F1C">
        <w:rPr>
          <w:b/>
          <w:sz w:val="26"/>
          <w:szCs w:val="26"/>
        </w:rPr>
        <w:t xml:space="preserve"> в жилище из государственного фонда или жилище, арендованное местным исполнительным органом в частном жилищном </w:t>
      </w:r>
      <w:proofErr w:type="gramStart"/>
      <w:r w:rsidRPr="00726F1C">
        <w:rPr>
          <w:b/>
          <w:sz w:val="26"/>
          <w:szCs w:val="26"/>
        </w:rPr>
        <w:t>фонде</w:t>
      </w:r>
      <w:proofErr w:type="gramEnd"/>
      <w:r w:rsidRPr="00726F1C">
        <w:rPr>
          <w:b/>
          <w:sz w:val="26"/>
          <w:szCs w:val="26"/>
        </w:rPr>
        <w:t>»</w:t>
      </w:r>
      <w:r w:rsidRPr="00726F1C">
        <w:rPr>
          <w:i/>
          <w:sz w:val="26"/>
          <w:szCs w:val="26"/>
        </w:rPr>
        <w:t xml:space="preserve"> (далее-Постановка на учет);</w:t>
      </w:r>
    </w:p>
    <w:p w:rsidR="001609F7" w:rsidRPr="00726F1C" w:rsidRDefault="001609F7" w:rsidP="001609F7">
      <w:pPr>
        <w:pStyle w:val="a4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726F1C">
        <w:rPr>
          <w:rFonts w:ascii="Times New Roman" w:hAnsi="Times New Roman" w:cs="Times New Roman"/>
          <w:b/>
          <w:sz w:val="26"/>
          <w:szCs w:val="26"/>
        </w:rPr>
        <w:t>«Выдача справки о наличии (отсутствии) в постоянном пользовании жилища из коммунального жилищного фонда или жилища, арендованного местным исполнительным органом в частном жилищном фонде, гражданам, нуждающимся в жилище из жилищного фонда государственного предприятия либо государственного учреждения»</w:t>
      </w:r>
      <w:r w:rsidRPr="00726F1C">
        <w:rPr>
          <w:rFonts w:ascii="Times New Roman" w:hAnsi="Times New Roman" w:cs="Times New Roman"/>
          <w:i/>
          <w:sz w:val="26"/>
          <w:szCs w:val="26"/>
        </w:rPr>
        <w:t xml:space="preserve"> (далее-Выдача справки);</w:t>
      </w:r>
    </w:p>
    <w:p w:rsidR="001609F7" w:rsidRPr="00726F1C" w:rsidRDefault="001609F7" w:rsidP="001609F7">
      <w:pPr>
        <w:pStyle w:val="a4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26F1C">
        <w:rPr>
          <w:rFonts w:ascii="Times New Roman" w:hAnsi="Times New Roman" w:cs="Times New Roman"/>
          <w:b/>
          <w:sz w:val="26"/>
          <w:szCs w:val="26"/>
        </w:rPr>
        <w:t xml:space="preserve">«Выдача паспорта готовности </w:t>
      </w:r>
      <w:proofErr w:type="spellStart"/>
      <w:r w:rsidRPr="00726F1C">
        <w:rPr>
          <w:rFonts w:ascii="Times New Roman" w:hAnsi="Times New Roman" w:cs="Times New Roman"/>
          <w:b/>
          <w:sz w:val="26"/>
          <w:szCs w:val="26"/>
        </w:rPr>
        <w:t>энергопроизводящим</w:t>
      </w:r>
      <w:proofErr w:type="spellEnd"/>
      <w:r w:rsidRPr="00726F1C">
        <w:rPr>
          <w:rFonts w:ascii="Times New Roman" w:hAnsi="Times New Roman" w:cs="Times New Roman"/>
          <w:b/>
          <w:sz w:val="26"/>
          <w:szCs w:val="26"/>
        </w:rPr>
        <w:t xml:space="preserve"> и </w:t>
      </w:r>
      <w:proofErr w:type="spellStart"/>
      <w:r w:rsidRPr="00726F1C">
        <w:rPr>
          <w:rFonts w:ascii="Times New Roman" w:hAnsi="Times New Roman" w:cs="Times New Roman"/>
          <w:b/>
          <w:sz w:val="26"/>
          <w:szCs w:val="26"/>
        </w:rPr>
        <w:t>энергопередающим</w:t>
      </w:r>
      <w:proofErr w:type="spellEnd"/>
      <w:r w:rsidRPr="00726F1C">
        <w:rPr>
          <w:rFonts w:ascii="Times New Roman" w:hAnsi="Times New Roman" w:cs="Times New Roman"/>
          <w:b/>
          <w:sz w:val="26"/>
          <w:szCs w:val="26"/>
        </w:rPr>
        <w:t xml:space="preserve"> организациям с установленной электрической мощностью 5 МВт или с установленной тепловой мощностью 100 Гкал/час и выше, а также имеющим на своем балансе электрические сети напряжением 35 кВ и ниже, 110 кВ и выше к работе в осеннее-зимних условиях» </w:t>
      </w:r>
      <w:r w:rsidRPr="00726F1C">
        <w:rPr>
          <w:rFonts w:ascii="Times New Roman" w:hAnsi="Times New Roman" w:cs="Times New Roman"/>
          <w:i/>
          <w:sz w:val="26"/>
          <w:szCs w:val="26"/>
        </w:rPr>
        <w:t>(далее-Выдача паспорта готовности);</w:t>
      </w:r>
      <w:proofErr w:type="gramEnd"/>
    </w:p>
    <w:p w:rsidR="001609F7" w:rsidRPr="00726F1C" w:rsidRDefault="001609F7" w:rsidP="001609F7">
      <w:pPr>
        <w:pStyle w:val="a4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26F1C">
        <w:rPr>
          <w:rFonts w:ascii="Times New Roman" w:hAnsi="Times New Roman" w:cs="Times New Roman"/>
          <w:b/>
          <w:sz w:val="26"/>
          <w:szCs w:val="26"/>
        </w:rPr>
        <w:t xml:space="preserve">«Выдача заключения о технической целесообразности строительства дублирующих (шунтирующих) линий электропередачи и подстанций для объектов 110 кВ и ниже, 220 кВ и выше» </w:t>
      </w:r>
      <w:r w:rsidRPr="00726F1C">
        <w:rPr>
          <w:rFonts w:ascii="Times New Roman" w:hAnsi="Times New Roman" w:cs="Times New Roman"/>
          <w:i/>
          <w:sz w:val="26"/>
          <w:szCs w:val="26"/>
        </w:rPr>
        <w:t>(далее-Выдача заключения).</w:t>
      </w:r>
    </w:p>
    <w:p w:rsidR="00614398" w:rsidRDefault="001609F7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 w:rsidR="00614398">
        <w:rPr>
          <w:sz w:val="26"/>
          <w:szCs w:val="26"/>
          <w:shd w:val="clear" w:color="auto" w:fill="FFFFFF"/>
        </w:rPr>
        <w:t xml:space="preserve">2 государственные </w:t>
      </w:r>
      <w:proofErr w:type="gramStart"/>
      <w:r w:rsidR="00614398">
        <w:rPr>
          <w:sz w:val="26"/>
          <w:szCs w:val="26"/>
          <w:shd w:val="clear" w:color="auto" w:fill="FFFFFF"/>
        </w:rPr>
        <w:t>услуги</w:t>
      </w:r>
      <w:proofErr w:type="gramEnd"/>
      <w:r w:rsidR="00614398">
        <w:rPr>
          <w:sz w:val="26"/>
          <w:szCs w:val="26"/>
          <w:shd w:val="clear" w:color="auto" w:fill="FFFFFF"/>
        </w:rPr>
        <w:t xml:space="preserve"> оказывается через Государственную корпорацию «Правительство для граждан» Данные услуги оказывается бесплатно и в электронной форме.</w:t>
      </w:r>
    </w:p>
    <w:p w:rsidR="004402E8" w:rsidRDefault="00614398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  <w:t xml:space="preserve"> Количество утвержденных стандартов и регламентов -4. </w:t>
      </w:r>
    </w:p>
    <w:p w:rsidR="001609F7" w:rsidRDefault="004402E8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ab/>
      </w:r>
      <w:r w:rsidR="00614398">
        <w:rPr>
          <w:sz w:val="26"/>
          <w:szCs w:val="26"/>
          <w:shd w:val="clear" w:color="auto" w:fill="FFFFFF"/>
        </w:rPr>
        <w:t xml:space="preserve"> </w:t>
      </w:r>
      <w:proofErr w:type="gramStart"/>
      <w:r w:rsidRPr="002B6F51">
        <w:rPr>
          <w:sz w:val="26"/>
          <w:szCs w:val="26"/>
          <w:shd w:val="clear" w:color="auto" w:fill="FFFFFF"/>
        </w:rPr>
        <w:t xml:space="preserve">Наиболее востребованными государственными услугами является </w:t>
      </w:r>
      <w:r w:rsidR="002B6F51" w:rsidRPr="002B6F51">
        <w:rPr>
          <w:sz w:val="26"/>
          <w:szCs w:val="26"/>
        </w:rPr>
        <w:t>«Постановка на учет и очередность, а также принятие местными исполнительными органами решения о предоставлении жилища гражданам, нуждающихся в жилище из государственного фонда или жилище, арендованное местным исполнительным органом в частном жилищном фонде»</w:t>
      </w:r>
      <w:r w:rsidR="002B6F51" w:rsidRPr="002B6F51">
        <w:rPr>
          <w:i/>
          <w:sz w:val="26"/>
          <w:szCs w:val="26"/>
        </w:rPr>
        <w:t xml:space="preserve"> (далее-Постановка на учет)</w:t>
      </w:r>
      <w:r w:rsidR="002B6F51">
        <w:rPr>
          <w:i/>
          <w:sz w:val="26"/>
          <w:szCs w:val="26"/>
        </w:rPr>
        <w:t xml:space="preserve"> </w:t>
      </w:r>
      <w:r w:rsidR="002B6F51">
        <w:rPr>
          <w:sz w:val="26"/>
          <w:szCs w:val="26"/>
        </w:rPr>
        <w:t xml:space="preserve">и </w:t>
      </w:r>
      <w:r w:rsidR="002B6F51" w:rsidRPr="002B6F51">
        <w:rPr>
          <w:sz w:val="26"/>
          <w:szCs w:val="26"/>
        </w:rPr>
        <w:t>«Выдача справки о наличии (отсутствии) в постоянном пользовании жилища из коммунального жилищного фонда или жилища, арендованного местным исполнительным органом</w:t>
      </w:r>
      <w:proofErr w:type="gramEnd"/>
      <w:r w:rsidR="002B6F51" w:rsidRPr="002B6F51">
        <w:rPr>
          <w:sz w:val="26"/>
          <w:szCs w:val="26"/>
        </w:rPr>
        <w:t xml:space="preserve"> в частном жилищном фонде, гражданам, нуждающимся в жилище из жилищного фонда государственного предприятия либо государственного учреждения»</w:t>
      </w:r>
      <w:r w:rsidR="002B6F51" w:rsidRPr="002B6F51">
        <w:rPr>
          <w:i/>
          <w:sz w:val="26"/>
          <w:szCs w:val="26"/>
        </w:rPr>
        <w:t xml:space="preserve"> (далее-Выдача справки)</w:t>
      </w:r>
      <w:r w:rsidR="002B6F51">
        <w:rPr>
          <w:sz w:val="26"/>
          <w:szCs w:val="26"/>
        </w:rPr>
        <w:t xml:space="preserve"> которые оказываются в электронной форме. </w:t>
      </w:r>
    </w:p>
    <w:p w:rsidR="002B6F51" w:rsidRDefault="002B6F51" w:rsidP="001609F7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F6678C" w:rsidRPr="00726F1C">
        <w:rPr>
          <w:sz w:val="26"/>
          <w:szCs w:val="26"/>
        </w:rPr>
        <w:t xml:space="preserve">В целях доступности информации по своевременному оказанию государственных услуг для горожан в здании акимата города Петропавловска на информационном стенде размещена информация и брошюры на темы «Права услугополучателей на получение государственных услуг», «Порядок обжалования качества оказания государственных услуг» и «Мои права при получении </w:t>
      </w:r>
      <w:r w:rsidR="00F6678C" w:rsidRPr="00726F1C">
        <w:rPr>
          <w:sz w:val="26"/>
          <w:szCs w:val="26"/>
        </w:rPr>
        <w:lastRenderedPageBreak/>
        <w:t xml:space="preserve">государственных услуг»,  в НАО «Государственная корпорация «Правительство для граждан», на официальном </w:t>
      </w:r>
      <w:proofErr w:type="spellStart"/>
      <w:r w:rsidR="00F6678C" w:rsidRPr="00726F1C">
        <w:rPr>
          <w:sz w:val="26"/>
          <w:szCs w:val="26"/>
        </w:rPr>
        <w:t>интернет-ресурсе</w:t>
      </w:r>
      <w:proofErr w:type="spellEnd"/>
      <w:r w:rsidR="00F6678C" w:rsidRPr="00726F1C">
        <w:rPr>
          <w:sz w:val="26"/>
          <w:szCs w:val="26"/>
        </w:rPr>
        <w:t xml:space="preserve">  </w:t>
      </w:r>
      <w:proofErr w:type="spellStart"/>
      <w:r w:rsidR="00F6678C" w:rsidRPr="00726F1C">
        <w:rPr>
          <w:sz w:val="26"/>
          <w:szCs w:val="26"/>
        </w:rPr>
        <w:t>акимата</w:t>
      </w:r>
      <w:proofErr w:type="spellEnd"/>
      <w:r w:rsidR="00F6678C" w:rsidRPr="00726F1C">
        <w:rPr>
          <w:sz w:val="26"/>
          <w:szCs w:val="26"/>
        </w:rPr>
        <w:t xml:space="preserve"> города Петропавловска размещена информация на</w:t>
      </w:r>
      <w:proofErr w:type="gramEnd"/>
      <w:r w:rsidR="00F6678C" w:rsidRPr="00726F1C">
        <w:rPr>
          <w:sz w:val="26"/>
          <w:szCs w:val="26"/>
        </w:rPr>
        <w:t xml:space="preserve"> тему «Механизм предоставления государственных услуг».</w:t>
      </w:r>
    </w:p>
    <w:p w:rsidR="008929B5" w:rsidRDefault="00460A74" w:rsidP="00460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7A21">
        <w:rPr>
          <w:rFonts w:ascii="Times New Roman" w:hAnsi="Times New Roman" w:cs="Times New Roman"/>
          <w:sz w:val="26"/>
          <w:szCs w:val="26"/>
        </w:rPr>
        <w:t>С начало 2016 года по сегодняшний день 1973 граждан обратилось по государственной услуге «Постановка на учет», из них 1581 граждан были поставлены на учет граждан, нуждающихся в жилище из государственного жилищного фонда из них 56 граждан подали заявку через ПЭП,  остальным 392 гражданам был дан мотивированный отказ, с указанием причины отказа в постановке на учет в установленные сроки.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164 услугам было просрочено в сроке  оказаний государственных услуг по </w:t>
      </w:r>
      <w:r w:rsidR="008929B5">
        <w:rPr>
          <w:rFonts w:ascii="Times New Roman" w:hAnsi="Times New Roman" w:cs="Times New Roman"/>
          <w:sz w:val="26"/>
          <w:szCs w:val="26"/>
        </w:rPr>
        <w:t>вышеуказанной услуге.</w:t>
      </w:r>
    </w:p>
    <w:p w:rsidR="00460A74" w:rsidRDefault="00460A74" w:rsidP="00460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0A74">
        <w:rPr>
          <w:rFonts w:ascii="Times New Roman" w:hAnsi="Times New Roman" w:cs="Times New Roman"/>
          <w:sz w:val="26"/>
          <w:szCs w:val="26"/>
        </w:rPr>
        <w:t>По государственной услуге «Выдача справки»</w:t>
      </w:r>
      <w:r w:rsidRPr="00717A21">
        <w:rPr>
          <w:rFonts w:ascii="Times New Roman" w:hAnsi="Times New Roman" w:cs="Times New Roman"/>
          <w:sz w:val="26"/>
          <w:szCs w:val="26"/>
        </w:rPr>
        <w:t xml:space="preserve"> с начало 2016 года по </w:t>
      </w:r>
      <w:r>
        <w:rPr>
          <w:rFonts w:ascii="Times New Roman" w:hAnsi="Times New Roman" w:cs="Times New Roman"/>
          <w:sz w:val="26"/>
          <w:szCs w:val="26"/>
        </w:rPr>
        <w:t>сегодняшний день</w:t>
      </w:r>
      <w:r w:rsidRPr="00717A21">
        <w:rPr>
          <w:rFonts w:ascii="Times New Roman" w:hAnsi="Times New Roman" w:cs="Times New Roman"/>
          <w:sz w:val="26"/>
          <w:szCs w:val="26"/>
        </w:rPr>
        <w:t xml:space="preserve"> 2017 года обратилось 271 граждан, которым в установленные сроки были выданы соответствующие требованиям справки.</w:t>
      </w:r>
    </w:p>
    <w:p w:rsidR="00460A74" w:rsidRDefault="00460A74" w:rsidP="00460A74">
      <w:pPr>
        <w:pStyle w:val="a4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12239">
        <w:rPr>
          <w:rFonts w:ascii="Times New Roman" w:hAnsi="Times New Roman" w:cs="Times New Roman"/>
          <w:sz w:val="26"/>
          <w:szCs w:val="26"/>
          <w:lang w:val="kk-KZ"/>
        </w:rPr>
        <w:t>21 сентября 2016 года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совместно КГУ «Отдел занятости акимата города Петропавловска» в городском доме культуры 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 xml:space="preserve"> состоялась встреча с населением </w:t>
      </w:r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 дальнейшему повышению популярности электронных государственных услуг и продвижению оказания альтернативных государственных услуг на которой принял участие и.о. заведующего сектора по учету и распределению коммунального и ипотечного жилья </w:t>
      </w:r>
      <w:proofErr w:type="spellStart"/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>ОтделаБ</w:t>
      </w:r>
      <w:proofErr w:type="gramStart"/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>.Б</w:t>
      </w:r>
      <w:proofErr w:type="gramEnd"/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>ейсембаев</w:t>
      </w:r>
      <w:proofErr w:type="spellEnd"/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присутствовали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Pr="00C1223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56 граждан. Кроме того, 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>30 сентября 2016 года Отделом был проведен «День открытых дверей», где</w:t>
      </w:r>
      <w:r>
        <w:rPr>
          <w:rFonts w:ascii="Times New Roman" w:hAnsi="Times New Roman" w:cs="Times New Roman"/>
          <w:sz w:val="26"/>
          <w:szCs w:val="26"/>
          <w:lang w:val="kk-KZ"/>
        </w:rPr>
        <w:t>1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>50 горожан получили информацию о получении государственных услуг посредством электронного портала Правительства и НАО «Государственная корпорация «Правительство для граждан»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где также раздавались брошюры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 xml:space="preserve">.  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ab/>
      </w:r>
    </w:p>
    <w:p w:rsidR="00460A74" w:rsidRPr="00460A74" w:rsidRDefault="00460A74" w:rsidP="00460A74">
      <w:pPr>
        <w:pStyle w:val="a4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6"/>
          <w:szCs w:val="26"/>
          <w:lang w:val="kk-KZ"/>
        </w:rPr>
      </w:pPr>
      <w:r w:rsidRPr="00C12239">
        <w:rPr>
          <w:rFonts w:ascii="Times New Roman" w:eastAsia="Times New Roman" w:hAnsi="Times New Roman" w:cs="Times New Roman"/>
          <w:sz w:val="26"/>
          <w:szCs w:val="26"/>
          <w:lang w:val="kk-KZ"/>
        </w:rPr>
        <w:t xml:space="preserve">12 августа 2016 года с работниками </w:t>
      </w:r>
      <w:r w:rsidRPr="00C12239">
        <w:rPr>
          <w:rFonts w:ascii="Times New Roman" w:hAnsi="Times New Roman" w:cs="Times New Roman"/>
          <w:sz w:val="26"/>
          <w:szCs w:val="26"/>
          <w:lang w:val="kk-KZ"/>
        </w:rPr>
        <w:t>НАО «Государственная корпорация «Правительство для граждан»</w:t>
      </w:r>
      <w:r w:rsidRPr="00C12239">
        <w:rPr>
          <w:rFonts w:ascii="Times New Roman" w:eastAsia="Times New Roman" w:hAnsi="Times New Roman" w:cs="Times New Roman"/>
          <w:sz w:val="26"/>
          <w:szCs w:val="26"/>
          <w:lang w:val="kk-KZ"/>
        </w:rPr>
        <w:t xml:space="preserve"> был проведен обучающий семинар на тему «Повышение качества своевременного предоставления государственных услуг», где приняло участие 40 человек.</w:t>
      </w:r>
    </w:p>
    <w:p w:rsidR="00E93B24" w:rsidRDefault="00C52360" w:rsidP="00C523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49143F">
        <w:rPr>
          <w:rFonts w:ascii="Times New Roman" w:hAnsi="Times New Roman" w:cs="Times New Roman"/>
          <w:sz w:val="26"/>
          <w:szCs w:val="26"/>
          <w:lang w:val="kk-KZ"/>
        </w:rPr>
        <w:t xml:space="preserve">09 февраля </w:t>
      </w:r>
      <w:r w:rsidRPr="0049143F">
        <w:rPr>
          <w:rFonts w:ascii="Times New Roman" w:hAnsi="Times New Roman" w:cs="Times New Roman"/>
          <w:sz w:val="26"/>
          <w:szCs w:val="26"/>
        </w:rPr>
        <w:t>текущего года КГУ «Отдел жилищно-коммунального хозяйства, пассажирского транспорта и автомобильных дорог акимата города Петропавловска» совместно с организацией молодежного крыла «</w:t>
      </w:r>
      <w:proofErr w:type="spellStart"/>
      <w:r w:rsidRPr="0049143F">
        <w:rPr>
          <w:rFonts w:ascii="Times New Roman" w:hAnsi="Times New Roman" w:cs="Times New Roman"/>
          <w:sz w:val="26"/>
          <w:szCs w:val="26"/>
        </w:rPr>
        <w:t>Жас</w:t>
      </w:r>
      <w:proofErr w:type="spellEnd"/>
      <w:r w:rsidRPr="004914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9143F">
        <w:rPr>
          <w:rFonts w:ascii="Times New Roman" w:hAnsi="Times New Roman" w:cs="Times New Roman"/>
          <w:sz w:val="26"/>
          <w:szCs w:val="26"/>
        </w:rPr>
        <w:t>Отан</w:t>
      </w:r>
      <w:proofErr w:type="spellEnd"/>
      <w:r w:rsidRPr="0049143F">
        <w:rPr>
          <w:rFonts w:ascii="Times New Roman" w:hAnsi="Times New Roman" w:cs="Times New Roman"/>
          <w:sz w:val="26"/>
          <w:szCs w:val="26"/>
        </w:rPr>
        <w:t>» провели единый день приема, в консалтинг центре «</w:t>
      </w:r>
      <w:r w:rsidRPr="0049143F">
        <w:rPr>
          <w:rFonts w:ascii="Times New Roman" w:hAnsi="Times New Roman" w:cs="Times New Roman"/>
          <w:sz w:val="26"/>
          <w:szCs w:val="26"/>
          <w:lang w:val="kk-KZ"/>
        </w:rPr>
        <w:t>Кеңес орталығы</w:t>
      </w:r>
      <w:r w:rsidRPr="0049143F">
        <w:rPr>
          <w:rFonts w:ascii="Times New Roman" w:hAnsi="Times New Roman" w:cs="Times New Roman"/>
          <w:sz w:val="26"/>
          <w:szCs w:val="26"/>
        </w:rPr>
        <w:t>»</w:t>
      </w:r>
      <w:r w:rsidRPr="0049143F">
        <w:rPr>
          <w:rFonts w:ascii="Times New Roman" w:hAnsi="Times New Roman" w:cs="Times New Roman"/>
          <w:sz w:val="26"/>
          <w:szCs w:val="26"/>
          <w:lang w:val="kk-KZ"/>
        </w:rPr>
        <w:t xml:space="preserve"> по </w:t>
      </w:r>
      <w:r w:rsidRPr="0049143F">
        <w:rPr>
          <w:rFonts w:ascii="Times New Roman" w:hAnsi="Times New Roman" w:cs="Times New Roman"/>
          <w:sz w:val="26"/>
          <w:szCs w:val="26"/>
        </w:rPr>
        <w:t>информированию населения о постановке на учет граждан в получении жилья из государственного жилищного фонда по городу Петропавловск, где из присутствующих на данной встрече 17 участниками были заданы вопросы касающиеся жилья, также отделом совместно с АО «</w:t>
      </w:r>
      <w:proofErr w:type="spellStart"/>
      <w:r w:rsidRPr="0049143F">
        <w:rPr>
          <w:rFonts w:ascii="Times New Roman" w:hAnsi="Times New Roman" w:cs="Times New Roman"/>
          <w:sz w:val="26"/>
          <w:szCs w:val="26"/>
        </w:rPr>
        <w:t>Жилстройсбербанк</w:t>
      </w:r>
      <w:proofErr w:type="spellEnd"/>
      <w:r w:rsidRPr="0049143F">
        <w:rPr>
          <w:rFonts w:ascii="Times New Roman" w:hAnsi="Times New Roman" w:cs="Times New Roman"/>
          <w:sz w:val="26"/>
          <w:szCs w:val="26"/>
        </w:rPr>
        <w:t xml:space="preserve">» проведена разъяснительную работу в Департаменте по </w:t>
      </w:r>
      <w:proofErr w:type="spellStart"/>
      <w:r w:rsidRPr="0049143F">
        <w:rPr>
          <w:rFonts w:ascii="Times New Roman" w:hAnsi="Times New Roman" w:cs="Times New Roman"/>
          <w:sz w:val="26"/>
          <w:szCs w:val="26"/>
        </w:rPr>
        <w:t>черезвычайным</w:t>
      </w:r>
      <w:proofErr w:type="spellEnd"/>
      <w:r w:rsidRPr="0049143F">
        <w:rPr>
          <w:rFonts w:ascii="Times New Roman" w:hAnsi="Times New Roman" w:cs="Times New Roman"/>
          <w:sz w:val="26"/>
          <w:szCs w:val="26"/>
        </w:rPr>
        <w:t xml:space="preserve"> ситуациям Северо-Казахстанской области по постановке на учет и очередность, а также принятие местными исполнительными органами решения о предоставлении жилища гражданам, нуждающихся в жилище из государственного фонда или жилище, арендованное местным исполнительным органом в частном жилищном фонде», дополнительно разъяснили реализуемые программы акиматом города Петропавловска и  АО «ЖССБК», где приняли участие 68 сотрудников.</w:t>
      </w:r>
      <w:r>
        <w:rPr>
          <w:rFonts w:ascii="Times New Roman" w:hAnsi="Times New Roman" w:cs="Times New Roman"/>
          <w:sz w:val="26"/>
          <w:szCs w:val="26"/>
        </w:rPr>
        <w:t xml:space="preserve"> 20 мая текущего года в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Государственной корпорации</w:t>
      </w:r>
      <w:r w:rsidRPr="00C5236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«Правительство для граждан»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93B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проведен семинар по оказываемым отделом государственным услугам </w:t>
      </w:r>
      <w:proofErr w:type="gramStart"/>
      <w:r w:rsidR="00E93B24">
        <w:rPr>
          <w:rFonts w:ascii="Times New Roman" w:hAnsi="Times New Roman" w:cs="Times New Roman"/>
          <w:sz w:val="26"/>
          <w:szCs w:val="26"/>
          <w:shd w:val="clear" w:color="auto" w:fill="FFFFFF"/>
        </w:rPr>
        <w:t>согласно</w:t>
      </w:r>
      <w:proofErr w:type="gramEnd"/>
      <w:r w:rsidR="00E93B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утвержденного стандарта и регламента оказания государственных услуг, приняли участие 45 сотрудников, также планируется 17 мая 2017 года  проведение в Государственной корпорации</w:t>
      </w:r>
      <w:r w:rsidR="00E93B24" w:rsidRPr="00C5236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«Правительство для граждан»</w:t>
      </w:r>
      <w:r w:rsidR="00E93B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день открытых дверей.</w:t>
      </w:r>
    </w:p>
    <w:p w:rsidR="00C52360" w:rsidRDefault="00C52360" w:rsidP="00C523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2961D8">
        <w:rPr>
          <w:rFonts w:ascii="Times New Roman" w:hAnsi="Times New Roman" w:cs="Times New Roman"/>
          <w:sz w:val="26"/>
          <w:szCs w:val="26"/>
        </w:rPr>
        <w:t>На сегодняшний день повышение квалификации сотрудников в сфере оказания государственных отделом н</w:t>
      </w:r>
      <w:r w:rsidR="00FB4F13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="002961D8">
        <w:rPr>
          <w:rFonts w:ascii="Times New Roman" w:hAnsi="Times New Roman" w:cs="Times New Roman"/>
          <w:sz w:val="26"/>
          <w:szCs w:val="26"/>
        </w:rPr>
        <w:t xml:space="preserve"> проводилась.</w:t>
      </w:r>
    </w:p>
    <w:p w:rsidR="002961D8" w:rsidRDefault="002961D8" w:rsidP="00C523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9100E">
        <w:rPr>
          <w:rFonts w:ascii="Times New Roman" w:hAnsi="Times New Roman" w:cs="Times New Roman"/>
          <w:sz w:val="26"/>
          <w:szCs w:val="26"/>
        </w:rPr>
        <w:t xml:space="preserve">Жалоб на качество оказанных Отделом государственных услуг от услугополучателей не поступало. </w:t>
      </w:r>
    </w:p>
    <w:p w:rsidR="0069100E" w:rsidRDefault="0069100E" w:rsidP="006910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9143F">
        <w:rPr>
          <w:rFonts w:ascii="Times New Roman" w:hAnsi="Times New Roman" w:cs="Times New Roman"/>
          <w:sz w:val="26"/>
          <w:szCs w:val="26"/>
        </w:rPr>
        <w:t xml:space="preserve">Ежемесячно в аппарат акима города Петропавловска </w:t>
      </w:r>
      <w:proofErr w:type="gramStart"/>
      <w:r w:rsidRPr="0049143F">
        <w:rPr>
          <w:rFonts w:ascii="Times New Roman" w:hAnsi="Times New Roman" w:cs="Times New Roman"/>
          <w:sz w:val="26"/>
          <w:szCs w:val="26"/>
        </w:rPr>
        <w:t>предоставляется отчет</w:t>
      </w:r>
      <w:proofErr w:type="gramEnd"/>
      <w:r w:rsidRPr="0049143F">
        <w:rPr>
          <w:rFonts w:ascii="Times New Roman" w:hAnsi="Times New Roman" w:cs="Times New Roman"/>
          <w:sz w:val="26"/>
          <w:szCs w:val="26"/>
        </w:rPr>
        <w:t xml:space="preserve"> внутреннего контроля по своевременному  оказанию государственных услуг и отчеты оценки эффективности предоставления государственной услуги, по окончанию года предоставляется годовой отчет по всем оказанным государственным услугам.</w:t>
      </w: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Руководитель  отдела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Ж.Бакишев</w:t>
      </w:r>
      <w:proofErr w:type="spellEnd"/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29B5" w:rsidRDefault="008929B5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84B" w:rsidRDefault="00DF184B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84B" w:rsidRDefault="00DF184B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84B" w:rsidRDefault="00DF184B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84B" w:rsidRDefault="00DF184B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84B" w:rsidRPr="008929B5" w:rsidRDefault="00DF184B" w:rsidP="006910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100E" w:rsidRPr="008929B5" w:rsidRDefault="008929B5" w:rsidP="00C5236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929B5">
        <w:rPr>
          <w:rFonts w:ascii="Times New Roman" w:hAnsi="Times New Roman" w:cs="Times New Roman"/>
        </w:rPr>
        <w:t>Исп.Д.Шарипов</w:t>
      </w:r>
      <w:proofErr w:type="spellEnd"/>
    </w:p>
    <w:p w:rsidR="00866579" w:rsidRPr="008929B5" w:rsidRDefault="008929B5" w:rsidP="008929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29B5">
        <w:rPr>
          <w:rFonts w:ascii="Times New Roman" w:hAnsi="Times New Roman" w:cs="Times New Roman"/>
        </w:rPr>
        <w:t>Тел.46-98-53</w:t>
      </w:r>
    </w:p>
    <w:sectPr w:rsidR="00866579" w:rsidRPr="008929B5" w:rsidSect="00A6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4986"/>
    <w:multiLevelType w:val="hybridMultilevel"/>
    <w:tmpl w:val="A18E4E40"/>
    <w:lvl w:ilvl="0" w:tplc="86DC1F6A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09F7"/>
    <w:rsid w:val="000949B8"/>
    <w:rsid w:val="001609F7"/>
    <w:rsid w:val="002961D8"/>
    <w:rsid w:val="002B6F51"/>
    <w:rsid w:val="004402E8"/>
    <w:rsid w:val="00460A74"/>
    <w:rsid w:val="00614398"/>
    <w:rsid w:val="0069100E"/>
    <w:rsid w:val="006C493F"/>
    <w:rsid w:val="00866579"/>
    <w:rsid w:val="008929B5"/>
    <w:rsid w:val="008A351B"/>
    <w:rsid w:val="00A62838"/>
    <w:rsid w:val="00B819C2"/>
    <w:rsid w:val="00C52360"/>
    <w:rsid w:val="00D9249C"/>
    <w:rsid w:val="00DF184B"/>
    <w:rsid w:val="00E3458C"/>
    <w:rsid w:val="00E93B24"/>
    <w:rsid w:val="00F6678C"/>
    <w:rsid w:val="00FB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38"/>
  </w:style>
  <w:style w:type="paragraph" w:styleId="1">
    <w:name w:val="heading 1"/>
    <w:basedOn w:val="a"/>
    <w:next w:val="a"/>
    <w:link w:val="10"/>
    <w:qFormat/>
    <w:rsid w:val="006910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69100E"/>
    <w:pPr>
      <w:keepNext/>
      <w:spacing w:after="0" w:line="240" w:lineRule="auto"/>
      <w:ind w:left="720" w:hanging="720"/>
      <w:jc w:val="both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60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09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00E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69100E"/>
    <w:rPr>
      <w:rFonts w:ascii="Times New Roman" w:eastAsia="Times New Roman" w:hAnsi="Times New Roman" w:cs="Times New Roman"/>
      <w:b/>
      <w:sz w:val="28"/>
      <w:szCs w:val="20"/>
    </w:rPr>
  </w:style>
  <w:style w:type="character" w:styleId="a5">
    <w:name w:val="Hyperlink"/>
    <w:basedOn w:val="a0"/>
    <w:rsid w:val="0069100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9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7</cp:revision>
  <cp:lastPrinted>2017-04-20T10:39:00Z</cp:lastPrinted>
  <dcterms:created xsi:type="dcterms:W3CDTF">2017-04-20T10:42:00Z</dcterms:created>
  <dcterms:modified xsi:type="dcterms:W3CDTF">2017-04-21T05:01:00Z</dcterms:modified>
</cp:coreProperties>
</file>